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C8" w:rsidRPr="00CA7D1D" w:rsidRDefault="005F1AC8" w:rsidP="005F1AC8">
      <w:pPr>
        <w:spacing w:before="150" w:after="150" w:line="240" w:lineRule="auto"/>
        <w:ind w:left="450" w:right="450"/>
        <w:jc w:val="right"/>
        <w:rPr>
          <w:rFonts w:ascii="Arial" w:eastAsia="Times New Roman" w:hAnsi="Arial" w:cs="Arial"/>
          <w:sz w:val="20"/>
          <w:szCs w:val="20"/>
          <w:lang w:val="uk-UA" w:eastAsia="ru-RU"/>
        </w:rPr>
      </w:pPr>
      <w:bookmarkStart w:id="0" w:name="n165"/>
      <w:bookmarkStart w:id="1" w:name="n166"/>
      <w:bookmarkEnd w:id="0"/>
      <w:bookmarkEnd w:id="1"/>
      <w:r w:rsidRPr="00CA7D1D">
        <w:rPr>
          <w:rFonts w:ascii="Arial" w:eastAsia="Times New Roman" w:hAnsi="Arial" w:cs="Arial"/>
          <w:sz w:val="20"/>
          <w:szCs w:val="20"/>
          <w:lang w:val="uk-UA" w:eastAsia="ru-RU"/>
        </w:rPr>
        <w:t>Додаток 2</w:t>
      </w:r>
      <w:r w:rsidRPr="00CA7D1D">
        <w:rPr>
          <w:rFonts w:ascii="Arial" w:eastAsia="Times New Roman" w:hAnsi="Arial" w:cs="Arial"/>
          <w:sz w:val="20"/>
          <w:szCs w:val="20"/>
          <w:lang w:val="uk-UA" w:eastAsia="ru-RU"/>
        </w:rPr>
        <w:br/>
        <w:t>до Правил експлуатації</w:t>
      </w:r>
      <w:r w:rsidRPr="00CA7D1D">
        <w:rPr>
          <w:rFonts w:ascii="Arial" w:eastAsia="Times New Roman" w:hAnsi="Arial" w:cs="Arial"/>
          <w:sz w:val="20"/>
          <w:szCs w:val="20"/>
          <w:lang w:val="uk-UA" w:eastAsia="ru-RU"/>
        </w:rPr>
        <w:br/>
        <w:t>та типових норм належності</w:t>
      </w:r>
      <w:r w:rsidRPr="00CA7D1D">
        <w:rPr>
          <w:rFonts w:ascii="Arial" w:eastAsia="Times New Roman" w:hAnsi="Arial" w:cs="Arial"/>
          <w:sz w:val="20"/>
          <w:szCs w:val="20"/>
          <w:lang w:val="uk-UA" w:eastAsia="ru-RU"/>
        </w:rPr>
        <w:br/>
        <w:t>вогнегасників</w:t>
      </w:r>
      <w:r w:rsidRPr="00CA7D1D">
        <w:rPr>
          <w:rFonts w:ascii="Arial" w:eastAsia="Times New Roman" w:hAnsi="Arial" w:cs="Arial"/>
          <w:sz w:val="20"/>
          <w:szCs w:val="20"/>
          <w:lang w:val="uk-UA" w:eastAsia="ru-RU"/>
        </w:rPr>
        <w:br/>
        <w:t>(пункт 3 розділу ІІІ)</w:t>
      </w:r>
    </w:p>
    <w:p w:rsidR="00EA61E8" w:rsidRPr="00CA7D1D" w:rsidRDefault="001D0A4E" w:rsidP="00EC0CB5">
      <w:pPr>
        <w:pStyle w:val="2"/>
        <w:rPr>
          <w:rFonts w:ascii="Arial" w:hAnsi="Arial" w:cs="Arial"/>
          <w:sz w:val="24"/>
          <w:szCs w:val="24"/>
        </w:rPr>
      </w:pPr>
      <w:bookmarkStart w:id="2" w:name="_Журнал_обліку_вогнегасників"/>
      <w:bookmarkStart w:id="3" w:name="_Toc129355531"/>
      <w:bookmarkEnd w:id="2"/>
      <w:r w:rsidRPr="00CA7D1D">
        <w:rPr>
          <w:rFonts w:ascii="Arial" w:hAnsi="Arial" w:cs="Arial"/>
        </w:rPr>
        <w:t xml:space="preserve">Журнал </w:t>
      </w:r>
      <w:r w:rsidR="00EA61E8" w:rsidRPr="00CA7D1D">
        <w:rPr>
          <w:rFonts w:ascii="Arial" w:hAnsi="Arial" w:cs="Arial"/>
        </w:rPr>
        <w:t>обліку вогнегасників</w:t>
      </w:r>
      <w:bookmarkEnd w:id="3"/>
    </w:p>
    <w:p w:rsidR="00EA61E8" w:rsidRPr="00CA7D1D" w:rsidRDefault="00EA61E8" w:rsidP="00EA61E8">
      <w:pPr>
        <w:spacing w:after="150" w:line="240" w:lineRule="auto"/>
        <w:ind w:left="450" w:right="450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  <w:bookmarkStart w:id="4" w:name="n167"/>
      <w:bookmarkEnd w:id="4"/>
      <w:r w:rsidRPr="00CA7D1D">
        <w:rPr>
          <w:rFonts w:ascii="Arial" w:eastAsia="Times New Roman" w:hAnsi="Arial" w:cs="Arial"/>
          <w:sz w:val="24"/>
          <w:szCs w:val="24"/>
          <w:lang w:val="uk-UA" w:eastAsia="ru-RU"/>
        </w:rPr>
        <w:t>_________________________________</w:t>
      </w:r>
      <w:r w:rsidRPr="00CA7D1D">
        <w:rPr>
          <w:rFonts w:ascii="Arial" w:eastAsia="Times New Roman" w:hAnsi="Arial" w:cs="Arial"/>
          <w:sz w:val="24"/>
          <w:szCs w:val="24"/>
          <w:lang w:val="uk-UA" w:eastAsia="ru-RU"/>
        </w:rPr>
        <w:br/>
      </w:r>
      <w:r w:rsidRPr="00CA7D1D">
        <w:rPr>
          <w:rFonts w:ascii="Arial" w:eastAsia="Times New Roman" w:hAnsi="Arial" w:cs="Arial"/>
          <w:sz w:val="20"/>
          <w:szCs w:val="20"/>
          <w:lang w:val="uk-UA" w:eastAsia="ru-RU"/>
        </w:rPr>
        <w:t>(найменування об’єкта)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2"/>
        <w:gridCol w:w="1558"/>
        <w:gridCol w:w="1681"/>
        <w:gridCol w:w="1556"/>
        <w:gridCol w:w="1641"/>
        <w:gridCol w:w="1556"/>
        <w:gridCol w:w="1860"/>
        <w:gridCol w:w="1860"/>
        <w:gridCol w:w="1860"/>
      </w:tblGrid>
      <w:tr w:rsidR="00B93BC0" w:rsidRPr="00CA7D1D" w:rsidTr="0042143B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EA61E8" w:rsidRPr="00CA7D1D" w:rsidRDefault="00EA61E8" w:rsidP="00EA61E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bookmarkStart w:id="5" w:name="n168"/>
            <w:bookmarkEnd w:id="5"/>
            <w:r w:rsidRPr="00CA7D1D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Обліковий №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EA61E8" w:rsidRPr="00CA7D1D" w:rsidRDefault="00EA61E8" w:rsidP="00EA61E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Тип вогнегасника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EA61E8" w:rsidRPr="00CA7D1D" w:rsidRDefault="00EA61E8" w:rsidP="00EA61E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Місце розташування вогнегасника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EA61E8" w:rsidRPr="00CA7D1D" w:rsidRDefault="00EA61E8" w:rsidP="00EA61E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Дата проведення огляду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EA61E8" w:rsidRPr="00CA7D1D" w:rsidRDefault="00EA61E8" w:rsidP="00EA61E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Висновки за результатами огляду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EA61E8" w:rsidRPr="00CA7D1D" w:rsidRDefault="00EA61E8" w:rsidP="00EA61E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Перелік вжитих заходів щодо усунення виявлених недоліків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EA61E8" w:rsidRPr="00CA7D1D" w:rsidRDefault="00EA61E8" w:rsidP="00EA61E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Дата направлення вогнегасника на технічне обслуговування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EA61E8" w:rsidRPr="00CA7D1D" w:rsidRDefault="00EA61E8" w:rsidP="00EA61E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Дата повернення вогнегасника з технічного обслуговування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EA61E8" w:rsidRPr="00CA7D1D" w:rsidRDefault="00EA61E8" w:rsidP="00EA61E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Найменування організації, яка здійснила технічне обслуговування</w:t>
            </w:r>
          </w:p>
        </w:tc>
      </w:tr>
      <w:tr w:rsidR="00B93BC0" w:rsidRPr="00CA7D1D" w:rsidTr="00EA61E8">
        <w:trPr>
          <w:trHeight w:val="22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CA7D1D" w:rsidRDefault="00EA61E8" w:rsidP="00EA61E8">
            <w:pPr>
              <w:spacing w:before="150" w:after="0" w:line="225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CA7D1D" w:rsidRDefault="00EA61E8" w:rsidP="00EA61E8">
            <w:pPr>
              <w:spacing w:before="150" w:after="0" w:line="225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CA7D1D" w:rsidRDefault="00EA61E8" w:rsidP="00EA61E8">
            <w:pPr>
              <w:spacing w:before="150" w:after="0" w:line="225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  <w:t>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CA7D1D" w:rsidRDefault="00EA61E8" w:rsidP="00EA61E8">
            <w:pPr>
              <w:spacing w:before="150" w:after="0" w:line="225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  <w:t>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CA7D1D" w:rsidRDefault="00EA61E8" w:rsidP="00EA61E8">
            <w:pPr>
              <w:spacing w:before="150" w:after="0" w:line="225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CA7D1D" w:rsidRDefault="00EA61E8" w:rsidP="00EA61E8">
            <w:pPr>
              <w:spacing w:before="150" w:after="0" w:line="225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CA7D1D" w:rsidRDefault="00EA61E8" w:rsidP="00EA61E8">
            <w:pPr>
              <w:spacing w:before="150" w:after="0" w:line="225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  <w:t>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CA7D1D" w:rsidRDefault="00EA61E8" w:rsidP="00EA61E8">
            <w:pPr>
              <w:spacing w:before="150" w:after="0" w:line="225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CA7D1D" w:rsidRDefault="00EA61E8" w:rsidP="00EA61E8">
            <w:pPr>
              <w:spacing w:before="150" w:after="0" w:line="225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</w:pPr>
            <w:r w:rsidRPr="00CA7D1D">
              <w:rPr>
                <w:rFonts w:ascii="Arial" w:eastAsia="Times New Roman" w:hAnsi="Arial" w:cs="Arial"/>
                <w:sz w:val="18"/>
                <w:szCs w:val="24"/>
                <w:lang w:val="uk-UA" w:eastAsia="ru-RU"/>
              </w:rPr>
              <w:t>9</w:t>
            </w: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" w:name="_GoBack"/>
            <w:bookmarkEnd w:id="6"/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D1D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D1D" w:rsidRPr="00B93BC0" w:rsidRDefault="00CA7D1D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93BC0" w:rsidRPr="00B93BC0" w:rsidTr="0042143B">
        <w:trPr>
          <w:trHeight w:val="339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DCB" w:rsidRPr="00B93BC0" w:rsidRDefault="00C43DCB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DCB" w:rsidRPr="00B93BC0" w:rsidRDefault="00C43DCB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DCB" w:rsidRPr="00B93BC0" w:rsidRDefault="00C43DCB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DCB" w:rsidRPr="00B93BC0" w:rsidRDefault="00C43DCB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DCB" w:rsidRPr="00B93BC0" w:rsidRDefault="00C43DCB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DCB" w:rsidRPr="00B93BC0" w:rsidRDefault="00C43DCB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DCB" w:rsidRPr="00B93BC0" w:rsidRDefault="00C43DCB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DCB" w:rsidRPr="00B93BC0" w:rsidRDefault="00C43DCB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DCB" w:rsidRPr="00B93BC0" w:rsidRDefault="00C43DCB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93BC0" w:rsidRPr="00B93BC0" w:rsidTr="0042143B">
        <w:trPr>
          <w:trHeight w:val="3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B93BC0" w:rsidRDefault="00EA61E8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B93BC0" w:rsidRDefault="00EA61E8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B93BC0" w:rsidRDefault="00EA61E8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B93BC0" w:rsidRDefault="00EA61E8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B93BC0" w:rsidRDefault="00EA61E8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B93BC0" w:rsidRDefault="00EA61E8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B93BC0" w:rsidRDefault="00EA61E8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B93BC0" w:rsidRDefault="00EA61E8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61E8" w:rsidRPr="00B93BC0" w:rsidRDefault="00EA61E8" w:rsidP="00EA61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F1AC8" w:rsidRPr="00B93BC0" w:rsidRDefault="00C30CDC" w:rsidP="00EA6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>
          <v:rect id="_x0000_i1025" style="width:0;height:0" o:hralign="center" o:hrstd="t" o:hrnoshade="t" o:hr="t" fillcolor="black" stroked="f"/>
        </w:pict>
      </w:r>
    </w:p>
    <w:p w:rsidR="00EA61E8" w:rsidRPr="00CA7D1D" w:rsidRDefault="00EA61E8" w:rsidP="00CA7D1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EA61E8" w:rsidRPr="00CA7D1D" w:rsidSect="00CA7D1D">
      <w:footerReference w:type="default" r:id="rId9"/>
      <w:pgSz w:w="16838" w:h="11906" w:orient="landscape"/>
      <w:pgMar w:top="567" w:right="992" w:bottom="851" w:left="992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DC" w:rsidRDefault="00C30CDC" w:rsidP="00B93BC0">
      <w:pPr>
        <w:spacing w:after="0" w:line="240" w:lineRule="auto"/>
      </w:pPr>
      <w:r>
        <w:separator/>
      </w:r>
    </w:p>
  </w:endnote>
  <w:endnote w:type="continuationSeparator" w:id="0">
    <w:p w:rsidR="00C30CDC" w:rsidRDefault="00C30CDC" w:rsidP="00B9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262123"/>
      <w:docPartObj>
        <w:docPartGallery w:val="Page Numbers (Bottom of Page)"/>
        <w:docPartUnique/>
      </w:docPartObj>
    </w:sdtPr>
    <w:sdtEndPr/>
    <w:sdtContent>
      <w:p w:rsidR="00B93BC0" w:rsidRDefault="00B93BC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D1D">
          <w:rPr>
            <w:noProof/>
          </w:rPr>
          <w:t>2</w:t>
        </w:r>
        <w:r>
          <w:fldChar w:fldCharType="end"/>
        </w:r>
      </w:p>
    </w:sdtContent>
  </w:sdt>
  <w:p w:rsidR="00B93BC0" w:rsidRPr="00CA7D1D" w:rsidRDefault="00CA7D1D">
    <w:pPr>
      <w:pStyle w:val="ab"/>
      <w:rPr>
        <w:b/>
        <w:color w:val="808080" w:themeColor="background1" w:themeShade="80"/>
      </w:rPr>
    </w:pPr>
    <w:r w:rsidRPr="00CA7D1D">
      <w:rPr>
        <w:rStyle w:val="ad"/>
        <w:b w:val="0"/>
        <w:color w:val="808080" w:themeColor="background1" w:themeShade="80"/>
      </w:rPr>
      <w:t>журнал обліку вогнегасників</w:t>
    </w:r>
    <w:r w:rsidRPr="00CA7D1D">
      <w:rPr>
        <w:rStyle w:val="ad"/>
        <w:b w:val="0"/>
        <w:color w:val="808080" w:themeColor="background1" w:themeShade="80"/>
        <w:lang w:val="uk-UA"/>
      </w:rPr>
      <w:t xml:space="preserve"> завантажено з </w:t>
    </w:r>
    <w:hyperlink r:id="rId1" w:history="1">
      <w:r w:rsidRPr="00CA7D1D">
        <w:rPr>
          <w:rStyle w:val="a7"/>
          <w:color w:val="808080" w:themeColor="background1" w:themeShade="80"/>
          <w:lang w:val="uk-UA"/>
        </w:rPr>
        <w:t>https://antifire.ua</w:t>
      </w:r>
    </w:hyperlink>
    <w:r w:rsidRPr="00CA7D1D">
      <w:rPr>
        <w:rStyle w:val="ad"/>
        <w:b w:val="0"/>
        <w:bCs w:val="0"/>
        <w:color w:val="808080" w:themeColor="background1" w:themeShade="80"/>
      </w:rPr>
      <w:t xml:space="preserve"> </w:t>
    </w:r>
    <w:r w:rsidRPr="00CA7D1D">
      <w:rPr>
        <w:rStyle w:val="ad"/>
        <w:b w:val="0"/>
        <w:color w:val="808080" w:themeColor="background1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DC" w:rsidRDefault="00C30CDC" w:rsidP="00B93BC0">
      <w:pPr>
        <w:spacing w:after="0" w:line="240" w:lineRule="auto"/>
      </w:pPr>
      <w:r>
        <w:separator/>
      </w:r>
    </w:p>
  </w:footnote>
  <w:footnote w:type="continuationSeparator" w:id="0">
    <w:p w:rsidR="00C30CDC" w:rsidRDefault="00C30CDC" w:rsidP="00B93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4AD"/>
    <w:multiLevelType w:val="hybridMultilevel"/>
    <w:tmpl w:val="5860D266"/>
    <w:lvl w:ilvl="0" w:tplc="F7D8A744">
      <w:start w:val="1"/>
      <w:numFmt w:val="decimal"/>
      <w:lvlText w:val="%1)"/>
      <w:lvlJc w:val="left"/>
      <w:pPr>
        <w:ind w:left="118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D52B51"/>
    <w:multiLevelType w:val="hybridMultilevel"/>
    <w:tmpl w:val="83442B72"/>
    <w:lvl w:ilvl="0" w:tplc="3C8AEAF0">
      <w:start w:val="1"/>
      <w:numFmt w:val="decimal"/>
      <w:lvlText w:val="%1)"/>
      <w:lvlJc w:val="left"/>
      <w:pPr>
        <w:ind w:left="7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A1BC6"/>
    <w:multiLevelType w:val="hybridMultilevel"/>
    <w:tmpl w:val="7BF28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041BD"/>
    <w:multiLevelType w:val="hybridMultilevel"/>
    <w:tmpl w:val="7A069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06219"/>
    <w:multiLevelType w:val="hybridMultilevel"/>
    <w:tmpl w:val="64EC4B5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70258B9"/>
    <w:multiLevelType w:val="hybridMultilevel"/>
    <w:tmpl w:val="ED3CA836"/>
    <w:lvl w:ilvl="0" w:tplc="E55CB33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75666A7"/>
    <w:multiLevelType w:val="hybridMultilevel"/>
    <w:tmpl w:val="A2CA9DE0"/>
    <w:lvl w:ilvl="0" w:tplc="3C8AEAF0">
      <w:start w:val="1"/>
      <w:numFmt w:val="decimal"/>
      <w:lvlText w:val="%1)"/>
      <w:lvlJc w:val="left"/>
      <w:pPr>
        <w:ind w:left="118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1257A"/>
    <w:multiLevelType w:val="hybridMultilevel"/>
    <w:tmpl w:val="FDC2A674"/>
    <w:lvl w:ilvl="0" w:tplc="8014FF0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EA73120"/>
    <w:multiLevelType w:val="hybridMultilevel"/>
    <w:tmpl w:val="B27CC1A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C852E5B"/>
    <w:multiLevelType w:val="hybridMultilevel"/>
    <w:tmpl w:val="42EE285A"/>
    <w:lvl w:ilvl="0" w:tplc="6834EA6E">
      <w:start w:val="3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04726"/>
    <w:multiLevelType w:val="hybridMultilevel"/>
    <w:tmpl w:val="A0822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D81851"/>
    <w:multiLevelType w:val="hybridMultilevel"/>
    <w:tmpl w:val="041C08A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E627803"/>
    <w:multiLevelType w:val="hybridMultilevel"/>
    <w:tmpl w:val="B14C3A12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426B55DE"/>
    <w:multiLevelType w:val="hybridMultilevel"/>
    <w:tmpl w:val="F488D0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3F131AA"/>
    <w:multiLevelType w:val="hybridMultilevel"/>
    <w:tmpl w:val="FBF2F8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533060"/>
    <w:multiLevelType w:val="hybridMultilevel"/>
    <w:tmpl w:val="2208DEC0"/>
    <w:lvl w:ilvl="0" w:tplc="8014FF0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25715F3"/>
    <w:multiLevelType w:val="hybridMultilevel"/>
    <w:tmpl w:val="9D321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241EF"/>
    <w:multiLevelType w:val="hybridMultilevel"/>
    <w:tmpl w:val="A50A0B86"/>
    <w:lvl w:ilvl="0" w:tplc="EA2C1B68">
      <w:start w:val="1"/>
      <w:numFmt w:val="decimal"/>
      <w:lvlText w:val="%1)"/>
      <w:lvlJc w:val="left"/>
      <w:pPr>
        <w:ind w:left="120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718E2D52"/>
    <w:multiLevelType w:val="hybridMultilevel"/>
    <w:tmpl w:val="4E74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74D25"/>
    <w:multiLevelType w:val="hybridMultilevel"/>
    <w:tmpl w:val="FB521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A7711"/>
    <w:multiLevelType w:val="hybridMultilevel"/>
    <w:tmpl w:val="1EE6D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C74B1"/>
    <w:multiLevelType w:val="hybridMultilevel"/>
    <w:tmpl w:val="F56CF6B8"/>
    <w:lvl w:ilvl="0" w:tplc="EA2C1B68">
      <w:start w:val="1"/>
      <w:numFmt w:val="decimal"/>
      <w:lvlText w:val="%1)"/>
      <w:lvlJc w:val="left"/>
      <w:pPr>
        <w:ind w:left="16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BF4182B"/>
    <w:multiLevelType w:val="hybridMultilevel"/>
    <w:tmpl w:val="AD62229E"/>
    <w:lvl w:ilvl="0" w:tplc="E55CB33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E607A24"/>
    <w:multiLevelType w:val="hybridMultilevel"/>
    <w:tmpl w:val="9960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072BD"/>
    <w:multiLevelType w:val="hybridMultilevel"/>
    <w:tmpl w:val="183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22"/>
  </w:num>
  <w:num w:numId="5">
    <w:abstractNumId w:val="5"/>
  </w:num>
  <w:num w:numId="6">
    <w:abstractNumId w:val="17"/>
  </w:num>
  <w:num w:numId="7">
    <w:abstractNumId w:val="4"/>
  </w:num>
  <w:num w:numId="8">
    <w:abstractNumId w:val="21"/>
  </w:num>
  <w:num w:numId="9">
    <w:abstractNumId w:val="1"/>
  </w:num>
  <w:num w:numId="10">
    <w:abstractNumId w:val="14"/>
  </w:num>
  <w:num w:numId="11">
    <w:abstractNumId w:val="2"/>
  </w:num>
  <w:num w:numId="12">
    <w:abstractNumId w:val="8"/>
  </w:num>
  <w:num w:numId="13">
    <w:abstractNumId w:val="6"/>
  </w:num>
  <w:num w:numId="14">
    <w:abstractNumId w:val="18"/>
  </w:num>
  <w:num w:numId="15">
    <w:abstractNumId w:val="16"/>
  </w:num>
  <w:num w:numId="16">
    <w:abstractNumId w:val="23"/>
  </w:num>
  <w:num w:numId="17">
    <w:abstractNumId w:val="24"/>
  </w:num>
  <w:num w:numId="18">
    <w:abstractNumId w:val="19"/>
  </w:num>
  <w:num w:numId="19">
    <w:abstractNumId w:val="11"/>
  </w:num>
  <w:num w:numId="20">
    <w:abstractNumId w:val="7"/>
  </w:num>
  <w:num w:numId="21">
    <w:abstractNumId w:val="15"/>
  </w:num>
  <w:num w:numId="22">
    <w:abstractNumId w:val="0"/>
  </w:num>
  <w:num w:numId="23">
    <w:abstractNumId w:val="13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E8"/>
    <w:rsid w:val="00054A29"/>
    <w:rsid w:val="00076CE1"/>
    <w:rsid w:val="00085E16"/>
    <w:rsid w:val="000D0B80"/>
    <w:rsid w:val="00103AAB"/>
    <w:rsid w:val="0015537E"/>
    <w:rsid w:val="00175E86"/>
    <w:rsid w:val="001D0A4E"/>
    <w:rsid w:val="001D401B"/>
    <w:rsid w:val="00266F0A"/>
    <w:rsid w:val="0030556E"/>
    <w:rsid w:val="003529E6"/>
    <w:rsid w:val="00384130"/>
    <w:rsid w:val="003E3215"/>
    <w:rsid w:val="004072AA"/>
    <w:rsid w:val="0042143B"/>
    <w:rsid w:val="0043265A"/>
    <w:rsid w:val="00435A27"/>
    <w:rsid w:val="004D2EFA"/>
    <w:rsid w:val="005C3189"/>
    <w:rsid w:val="005F1AC8"/>
    <w:rsid w:val="0067640C"/>
    <w:rsid w:val="00733502"/>
    <w:rsid w:val="00734E58"/>
    <w:rsid w:val="00767772"/>
    <w:rsid w:val="00857D4C"/>
    <w:rsid w:val="00863AF7"/>
    <w:rsid w:val="008E61E6"/>
    <w:rsid w:val="00B068C2"/>
    <w:rsid w:val="00B93BC0"/>
    <w:rsid w:val="00BA1799"/>
    <w:rsid w:val="00BA724E"/>
    <w:rsid w:val="00C023A9"/>
    <w:rsid w:val="00C30CDC"/>
    <w:rsid w:val="00C43DCB"/>
    <w:rsid w:val="00CA7D1D"/>
    <w:rsid w:val="00D82FA5"/>
    <w:rsid w:val="00DA0AC8"/>
    <w:rsid w:val="00DB2402"/>
    <w:rsid w:val="00E20BA8"/>
    <w:rsid w:val="00E86368"/>
    <w:rsid w:val="00EA61E8"/>
    <w:rsid w:val="00E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E58"/>
    <w:pPr>
      <w:keepNext/>
      <w:keepLines/>
      <w:spacing w:before="480" w:after="0"/>
      <w:jc w:val="center"/>
      <w:outlineLvl w:val="0"/>
    </w:pPr>
    <w:rPr>
      <w:rFonts w:asciiTheme="majorHAnsi" w:eastAsia="Times New Roman" w:hAnsiTheme="majorHAnsi" w:cstheme="majorBidi"/>
      <w:b/>
      <w:bCs/>
      <w:sz w:val="32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0CB5"/>
    <w:pPr>
      <w:keepNext/>
      <w:keepLines/>
      <w:spacing w:before="360" w:after="240"/>
      <w:jc w:val="center"/>
      <w:outlineLvl w:val="1"/>
    </w:pPr>
    <w:rPr>
      <w:rFonts w:asciiTheme="majorHAnsi" w:eastAsia="Times New Roman" w:hAnsiTheme="majorHAnsi" w:cstheme="majorBidi"/>
      <w:b/>
      <w:bCs/>
      <w:sz w:val="32"/>
      <w:szCs w:val="26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0556E"/>
    <w:pPr>
      <w:keepNext/>
      <w:keepLines/>
      <w:spacing w:before="240" w:after="240"/>
      <w:jc w:val="center"/>
      <w:outlineLvl w:val="2"/>
    </w:pPr>
    <w:rPr>
      <w:rFonts w:asciiTheme="majorHAnsi" w:eastAsia="Times New Roman" w:hAnsiTheme="majorHAnsi" w:cstheme="majorBidi"/>
      <w:b/>
      <w:bCs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1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4E58"/>
    <w:rPr>
      <w:rFonts w:asciiTheme="majorHAnsi" w:eastAsia="Times New Roman" w:hAnsiTheme="majorHAnsi" w:cstheme="majorBidi"/>
      <w:b/>
      <w:bCs/>
      <w:sz w:val="32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C0CB5"/>
    <w:rPr>
      <w:rFonts w:asciiTheme="majorHAnsi" w:eastAsia="Times New Roman" w:hAnsiTheme="majorHAnsi" w:cstheme="majorBidi"/>
      <w:b/>
      <w:bCs/>
      <w:sz w:val="32"/>
      <w:szCs w:val="26"/>
      <w:lang w:val="uk-UA" w:eastAsia="ru-RU"/>
    </w:rPr>
  </w:style>
  <w:style w:type="paragraph" w:styleId="a5">
    <w:name w:val="List Paragraph"/>
    <w:basedOn w:val="a"/>
    <w:uiPriority w:val="34"/>
    <w:qFormat/>
    <w:rsid w:val="00734E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0556E"/>
    <w:rPr>
      <w:rFonts w:asciiTheme="majorHAnsi" w:eastAsia="Times New Roman" w:hAnsiTheme="majorHAnsi" w:cstheme="majorBidi"/>
      <w:b/>
      <w:bCs/>
      <w:sz w:val="24"/>
      <w:lang w:val="uk-UA"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E20BA8"/>
    <w:pPr>
      <w:jc w:val="left"/>
      <w:outlineLvl w:val="9"/>
    </w:pPr>
    <w:rPr>
      <w:rFonts w:eastAsiaTheme="majorEastAsia"/>
      <w:color w:val="365F91" w:themeColor="accent1" w:themeShade="BF"/>
      <w:sz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E20BA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20BA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20BA8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E20BA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03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3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3BC0"/>
  </w:style>
  <w:style w:type="paragraph" w:styleId="ab">
    <w:name w:val="footer"/>
    <w:basedOn w:val="a"/>
    <w:link w:val="ac"/>
    <w:uiPriority w:val="99"/>
    <w:unhideWhenUsed/>
    <w:rsid w:val="00B93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3BC0"/>
  </w:style>
  <w:style w:type="character" w:styleId="ad">
    <w:name w:val="Strong"/>
    <w:basedOn w:val="a0"/>
    <w:uiPriority w:val="22"/>
    <w:qFormat/>
    <w:rsid w:val="00CA7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E58"/>
    <w:pPr>
      <w:keepNext/>
      <w:keepLines/>
      <w:spacing w:before="480" w:after="0"/>
      <w:jc w:val="center"/>
      <w:outlineLvl w:val="0"/>
    </w:pPr>
    <w:rPr>
      <w:rFonts w:asciiTheme="majorHAnsi" w:eastAsia="Times New Roman" w:hAnsiTheme="majorHAnsi" w:cstheme="majorBidi"/>
      <w:b/>
      <w:bCs/>
      <w:sz w:val="32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0CB5"/>
    <w:pPr>
      <w:keepNext/>
      <w:keepLines/>
      <w:spacing w:before="360" w:after="240"/>
      <w:jc w:val="center"/>
      <w:outlineLvl w:val="1"/>
    </w:pPr>
    <w:rPr>
      <w:rFonts w:asciiTheme="majorHAnsi" w:eastAsia="Times New Roman" w:hAnsiTheme="majorHAnsi" w:cstheme="majorBidi"/>
      <w:b/>
      <w:bCs/>
      <w:sz w:val="32"/>
      <w:szCs w:val="26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0556E"/>
    <w:pPr>
      <w:keepNext/>
      <w:keepLines/>
      <w:spacing w:before="240" w:after="240"/>
      <w:jc w:val="center"/>
      <w:outlineLvl w:val="2"/>
    </w:pPr>
    <w:rPr>
      <w:rFonts w:asciiTheme="majorHAnsi" w:eastAsia="Times New Roman" w:hAnsiTheme="majorHAnsi" w:cstheme="majorBidi"/>
      <w:b/>
      <w:bCs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1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4E58"/>
    <w:rPr>
      <w:rFonts w:asciiTheme="majorHAnsi" w:eastAsia="Times New Roman" w:hAnsiTheme="majorHAnsi" w:cstheme="majorBidi"/>
      <w:b/>
      <w:bCs/>
      <w:sz w:val="32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C0CB5"/>
    <w:rPr>
      <w:rFonts w:asciiTheme="majorHAnsi" w:eastAsia="Times New Roman" w:hAnsiTheme="majorHAnsi" w:cstheme="majorBidi"/>
      <w:b/>
      <w:bCs/>
      <w:sz w:val="32"/>
      <w:szCs w:val="26"/>
      <w:lang w:val="uk-UA" w:eastAsia="ru-RU"/>
    </w:rPr>
  </w:style>
  <w:style w:type="paragraph" w:styleId="a5">
    <w:name w:val="List Paragraph"/>
    <w:basedOn w:val="a"/>
    <w:uiPriority w:val="34"/>
    <w:qFormat/>
    <w:rsid w:val="00734E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0556E"/>
    <w:rPr>
      <w:rFonts w:asciiTheme="majorHAnsi" w:eastAsia="Times New Roman" w:hAnsiTheme="majorHAnsi" w:cstheme="majorBidi"/>
      <w:b/>
      <w:bCs/>
      <w:sz w:val="24"/>
      <w:lang w:val="uk-UA"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E20BA8"/>
    <w:pPr>
      <w:jc w:val="left"/>
      <w:outlineLvl w:val="9"/>
    </w:pPr>
    <w:rPr>
      <w:rFonts w:eastAsiaTheme="majorEastAsia"/>
      <w:color w:val="365F91" w:themeColor="accent1" w:themeShade="BF"/>
      <w:sz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E20BA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20BA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20BA8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E20BA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03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3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3BC0"/>
  </w:style>
  <w:style w:type="paragraph" w:styleId="ab">
    <w:name w:val="footer"/>
    <w:basedOn w:val="a"/>
    <w:link w:val="ac"/>
    <w:uiPriority w:val="99"/>
    <w:unhideWhenUsed/>
    <w:rsid w:val="00B93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3BC0"/>
  </w:style>
  <w:style w:type="character" w:styleId="ad">
    <w:name w:val="Strong"/>
    <w:basedOn w:val="a0"/>
    <w:uiPriority w:val="22"/>
    <w:qFormat/>
    <w:rsid w:val="00CA7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6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618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1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3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1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0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5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19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0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1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7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9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8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57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6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6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3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1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8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9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7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0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70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8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8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tifir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D615-89AA-464E-92D8-6D1A0DAE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Rublew</dc:creator>
  <cp:lastModifiedBy>Rublew</cp:lastModifiedBy>
  <cp:revision>2</cp:revision>
  <cp:lastPrinted>2023-03-10T14:01:00Z</cp:lastPrinted>
  <dcterms:created xsi:type="dcterms:W3CDTF">2025-12-07T17:38:00Z</dcterms:created>
  <dcterms:modified xsi:type="dcterms:W3CDTF">2025-12-07T17:38:00Z</dcterms:modified>
</cp:coreProperties>
</file>